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4ECE7E8C" w:rsidR="00A73851" w:rsidRPr="00EB53DC" w:rsidRDefault="00202BEF" w:rsidP="00967A00">
      <w:pPr>
        <w:widowControl w:val="0"/>
        <w:ind w:firstLine="360"/>
        <w:jc w:val="center"/>
        <w:rPr>
          <w:b/>
          <w:kern w:val="28"/>
          <w:sz w:val="24"/>
          <w:szCs w:val="24"/>
        </w:rPr>
      </w:pPr>
      <w:r>
        <w:rPr>
          <w:b/>
          <w:kern w:val="28"/>
          <w:sz w:val="24"/>
          <w:szCs w:val="24"/>
        </w:rPr>
        <w:t>“</w:t>
      </w:r>
      <w:r w:rsidR="00FB2D04">
        <w:rPr>
          <w:b/>
          <w:kern w:val="28"/>
          <w:sz w:val="24"/>
          <w:szCs w:val="24"/>
        </w:rPr>
        <w:t>T</w:t>
      </w:r>
      <w:r w:rsidR="00105C4F">
        <w:rPr>
          <w:b/>
          <w:kern w:val="28"/>
          <w:sz w:val="24"/>
          <w:szCs w:val="24"/>
        </w:rPr>
        <w:t>wo Interrogations</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0B653361" w:rsidR="00970425" w:rsidRPr="00141D4E" w:rsidRDefault="00FB2D04" w:rsidP="00141D4E">
      <w:pPr>
        <w:widowControl w:val="0"/>
        <w:ind w:firstLine="360"/>
        <w:jc w:val="right"/>
        <w:rPr>
          <w:sz w:val="24"/>
          <w:szCs w:val="24"/>
        </w:rPr>
      </w:pPr>
      <w:r>
        <w:rPr>
          <w:sz w:val="24"/>
          <w:szCs w:val="24"/>
        </w:rPr>
        <w:t>John 18:1</w:t>
      </w:r>
      <w:r w:rsidR="00105C4F">
        <w:rPr>
          <w:sz w:val="24"/>
          <w:szCs w:val="24"/>
        </w:rPr>
        <w:t>2</w:t>
      </w:r>
      <w:r>
        <w:rPr>
          <w:sz w:val="24"/>
          <w:szCs w:val="24"/>
        </w:rPr>
        <w:t>-</w:t>
      </w:r>
      <w:r w:rsidR="00105C4F">
        <w:rPr>
          <w:sz w:val="24"/>
          <w:szCs w:val="24"/>
        </w:rPr>
        <w:t>27</w:t>
      </w:r>
    </w:p>
    <w:p w14:paraId="68C0737F" w14:textId="761A4EB6" w:rsidR="00F00BA2" w:rsidRDefault="00A658AA" w:rsidP="00F55D9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B80898">
        <w:rPr>
          <w:kern w:val="28"/>
          <w:sz w:val="24"/>
          <w:szCs w:val="24"/>
        </w:rPr>
        <w:t>Lenten</w:t>
      </w:r>
      <w:r w:rsidR="00970425">
        <w:rPr>
          <w:kern w:val="28"/>
          <w:sz w:val="24"/>
          <w:szCs w:val="24"/>
        </w:rPr>
        <w:t xml:space="preserve"> Midweek</w:t>
      </w:r>
      <w:r w:rsidR="00105C4F">
        <w:rPr>
          <w:kern w:val="28"/>
          <w:sz w:val="24"/>
          <w:szCs w:val="24"/>
        </w:rPr>
        <w:t xml:space="preserve"> 2</w:t>
      </w:r>
    </w:p>
    <w:p w14:paraId="7EF1824E" w14:textId="77777777" w:rsidR="00F55D93" w:rsidRDefault="00F55D93" w:rsidP="00F55D93">
      <w:pPr>
        <w:widowControl w:val="0"/>
        <w:ind w:firstLine="360"/>
        <w:jc w:val="right"/>
        <w:rPr>
          <w:kern w:val="28"/>
          <w:sz w:val="24"/>
          <w:szCs w:val="24"/>
        </w:rPr>
      </w:pPr>
    </w:p>
    <w:p w14:paraId="13DB2192" w14:textId="77777777" w:rsidR="00F55D93" w:rsidRPr="00F55D93" w:rsidRDefault="00F55D93" w:rsidP="00F55D93">
      <w:pPr>
        <w:widowControl w:val="0"/>
        <w:ind w:firstLine="360"/>
        <w:jc w:val="right"/>
        <w:rPr>
          <w:kern w:val="28"/>
          <w:sz w:val="24"/>
          <w:szCs w:val="24"/>
        </w:rPr>
      </w:pPr>
    </w:p>
    <w:p w14:paraId="5A3CE9D3" w14:textId="44C26081" w:rsidR="00404B4B" w:rsidRDefault="00105C4F" w:rsidP="0064606B">
      <w:pPr>
        <w:widowControl w:val="0"/>
        <w:tabs>
          <w:tab w:val="left" w:pos="10440"/>
        </w:tabs>
        <w:spacing w:after="40" w:line="480" w:lineRule="auto"/>
        <w:ind w:firstLine="360"/>
        <w:rPr>
          <w:kern w:val="1"/>
          <w:sz w:val="24"/>
          <w:szCs w:val="24"/>
        </w:rPr>
      </w:pPr>
      <w:r>
        <w:rPr>
          <w:kern w:val="1"/>
          <w:sz w:val="24"/>
          <w:szCs w:val="24"/>
        </w:rPr>
        <w:t>It</w:t>
      </w:r>
      <w:r w:rsidR="004C05FE">
        <w:rPr>
          <w:kern w:val="1"/>
          <w:sz w:val="24"/>
          <w:szCs w:val="24"/>
        </w:rPr>
        <w:t>’</w:t>
      </w:r>
      <w:r>
        <w:rPr>
          <w:kern w:val="1"/>
          <w:sz w:val="24"/>
          <w:szCs w:val="24"/>
        </w:rPr>
        <w:t>s dark.</w:t>
      </w:r>
      <w:r w:rsidR="004C05FE">
        <w:rPr>
          <w:kern w:val="1"/>
          <w:sz w:val="24"/>
          <w:szCs w:val="24"/>
        </w:rPr>
        <w:t xml:space="preserve"> The disciples have fled. Jesus, with hands tied, is led by the soldiers through the winding streets of Jerusalem to the house of Annas, the father-in-law of Caiaphas the high priest. It was Caiaphas, John reminds us, who accidently prophesied that it was “expedient that one man should die for the people</w:t>
      </w:r>
      <w:r w:rsidR="004A60D8">
        <w:rPr>
          <w:kern w:val="1"/>
          <w:sz w:val="24"/>
          <w:szCs w:val="24"/>
        </w:rPr>
        <w:t xml:space="preserve">”. John and Peter </w:t>
      </w:r>
      <w:proofErr w:type="gramStart"/>
      <w:r w:rsidR="004A60D8">
        <w:rPr>
          <w:kern w:val="1"/>
          <w:sz w:val="24"/>
          <w:szCs w:val="24"/>
        </w:rPr>
        <w:t>follow</w:t>
      </w:r>
      <w:proofErr w:type="gramEnd"/>
      <w:r w:rsidR="004A60D8">
        <w:rPr>
          <w:kern w:val="1"/>
          <w:sz w:val="24"/>
          <w:szCs w:val="24"/>
        </w:rPr>
        <w:t xml:space="preserve"> at a distance and then enter the outer courtyard of the house.</w:t>
      </w:r>
    </w:p>
    <w:p w14:paraId="3D166C81" w14:textId="4243E491" w:rsidR="004A60D8" w:rsidRDefault="004A60D8" w:rsidP="0064606B">
      <w:pPr>
        <w:widowControl w:val="0"/>
        <w:tabs>
          <w:tab w:val="left" w:pos="10440"/>
        </w:tabs>
        <w:spacing w:after="40" w:line="480" w:lineRule="auto"/>
        <w:ind w:firstLine="360"/>
        <w:rPr>
          <w:kern w:val="1"/>
          <w:sz w:val="24"/>
          <w:szCs w:val="24"/>
        </w:rPr>
      </w:pPr>
      <w:r>
        <w:rPr>
          <w:kern w:val="1"/>
          <w:sz w:val="24"/>
          <w:szCs w:val="24"/>
        </w:rPr>
        <w:t xml:space="preserve">John puts our attention on </w:t>
      </w:r>
      <w:r w:rsidRPr="004A60D8">
        <w:rPr>
          <w:b/>
          <w:bCs/>
          <w:kern w:val="1"/>
          <w:sz w:val="24"/>
          <w:szCs w:val="24"/>
          <w:u w:val="single"/>
        </w:rPr>
        <w:t>two events happening at the same time: the interrogation of Jesus before the high priest and the interrogation of Peter in the courtyard</w:t>
      </w:r>
      <w:r>
        <w:rPr>
          <w:kern w:val="1"/>
          <w:sz w:val="24"/>
          <w:szCs w:val="24"/>
        </w:rPr>
        <w:t>.</w:t>
      </w:r>
    </w:p>
    <w:p w14:paraId="5AD766CC" w14:textId="4C26BA0C" w:rsidR="004A60D8" w:rsidRDefault="004A60D8" w:rsidP="0064606B">
      <w:pPr>
        <w:widowControl w:val="0"/>
        <w:tabs>
          <w:tab w:val="left" w:pos="10440"/>
        </w:tabs>
        <w:spacing w:after="40" w:line="480" w:lineRule="auto"/>
        <w:ind w:firstLine="360"/>
        <w:rPr>
          <w:kern w:val="1"/>
          <w:sz w:val="24"/>
          <w:szCs w:val="24"/>
        </w:rPr>
      </w:pPr>
      <w:r>
        <w:rPr>
          <w:kern w:val="1"/>
          <w:sz w:val="24"/>
          <w:szCs w:val="24"/>
        </w:rPr>
        <w:t xml:space="preserve">Jesus had prophesied Peter’s threefold betrayal before the rooster crows. It’s coming true. The servant girl at the door asks Peter, “You also are not one of this man’s disciples, are you?” </w:t>
      </w:r>
      <w:r w:rsidRPr="004A60D8">
        <w:rPr>
          <w:b/>
          <w:bCs/>
          <w:kern w:val="1"/>
          <w:sz w:val="24"/>
          <w:szCs w:val="24"/>
        </w:rPr>
        <w:t>He says,</w:t>
      </w:r>
      <w:r>
        <w:rPr>
          <w:kern w:val="1"/>
          <w:sz w:val="24"/>
          <w:szCs w:val="24"/>
        </w:rPr>
        <w:t xml:space="preserve"> “</w:t>
      </w:r>
      <w:r w:rsidRPr="004A60D8">
        <w:rPr>
          <w:b/>
          <w:bCs/>
          <w:kern w:val="1"/>
          <w:sz w:val="24"/>
          <w:szCs w:val="24"/>
          <w:u w:val="single"/>
        </w:rPr>
        <w:t xml:space="preserve">I </w:t>
      </w:r>
      <w:r>
        <w:rPr>
          <w:b/>
          <w:bCs/>
          <w:kern w:val="1"/>
          <w:sz w:val="24"/>
          <w:szCs w:val="24"/>
          <w:u w:val="single"/>
        </w:rPr>
        <w:t>AM NOT</w:t>
      </w:r>
      <w:r>
        <w:rPr>
          <w:kern w:val="1"/>
          <w:sz w:val="24"/>
          <w:szCs w:val="24"/>
        </w:rPr>
        <w:t>”. This should ring in our ears as we recall J</w:t>
      </w:r>
      <w:r w:rsidRPr="004A60D8">
        <w:rPr>
          <w:b/>
          <w:bCs/>
          <w:kern w:val="1"/>
          <w:sz w:val="24"/>
          <w:szCs w:val="24"/>
        </w:rPr>
        <w:t xml:space="preserve">esus in the garden, saying, </w:t>
      </w:r>
      <w:r>
        <w:rPr>
          <w:kern w:val="1"/>
          <w:sz w:val="24"/>
          <w:szCs w:val="24"/>
        </w:rPr>
        <w:t>“</w:t>
      </w:r>
      <w:r w:rsidRPr="004A60D8">
        <w:rPr>
          <w:b/>
          <w:bCs/>
          <w:kern w:val="1"/>
          <w:sz w:val="24"/>
          <w:szCs w:val="24"/>
          <w:u w:val="single"/>
        </w:rPr>
        <w:t>I AM</w:t>
      </w:r>
      <w:r>
        <w:rPr>
          <w:kern w:val="1"/>
          <w:sz w:val="24"/>
          <w:szCs w:val="24"/>
        </w:rPr>
        <w:t>”. The text leaves Peter warming himself by the fire and brings us inside to Jesus.</w:t>
      </w:r>
    </w:p>
    <w:p w14:paraId="161D234C" w14:textId="7B102F7B" w:rsidR="004A60D8" w:rsidRDefault="004A60D8" w:rsidP="0064606B">
      <w:pPr>
        <w:widowControl w:val="0"/>
        <w:tabs>
          <w:tab w:val="left" w:pos="10440"/>
        </w:tabs>
        <w:spacing w:after="40" w:line="480" w:lineRule="auto"/>
        <w:ind w:firstLine="360"/>
        <w:rPr>
          <w:kern w:val="1"/>
          <w:sz w:val="24"/>
          <w:szCs w:val="24"/>
        </w:rPr>
      </w:pPr>
      <w:r>
        <w:rPr>
          <w:kern w:val="1"/>
          <w:sz w:val="24"/>
          <w:szCs w:val="24"/>
        </w:rPr>
        <w:t xml:space="preserve">Jesus answers Annas’s questions by indicating that he always taught in public. His is no secret teaching. An officer strikes Jesus on the face, the first of many blows that Jesus will suffer. “If what I said is right, why do you strike me?” Jesus asks, reminding </w:t>
      </w:r>
      <w:proofErr w:type="gramStart"/>
      <w:r>
        <w:rPr>
          <w:kern w:val="1"/>
          <w:sz w:val="24"/>
          <w:szCs w:val="24"/>
        </w:rPr>
        <w:t>us</w:t>
      </w:r>
      <w:proofErr w:type="gramEnd"/>
      <w:r>
        <w:rPr>
          <w:kern w:val="1"/>
          <w:sz w:val="24"/>
          <w:szCs w:val="24"/>
        </w:rPr>
        <w:t xml:space="preserve"> all that He will suffer and endure </w:t>
      </w:r>
      <w:r w:rsidRPr="004A60D8">
        <w:rPr>
          <w:b/>
          <w:bCs/>
          <w:kern w:val="1"/>
          <w:sz w:val="24"/>
          <w:szCs w:val="24"/>
        </w:rPr>
        <w:t>was undeserved</w:t>
      </w:r>
      <w:r>
        <w:rPr>
          <w:kern w:val="1"/>
          <w:sz w:val="24"/>
          <w:szCs w:val="24"/>
        </w:rPr>
        <w:t>.</w:t>
      </w:r>
    </w:p>
    <w:p w14:paraId="41B7C5D6" w14:textId="2E5C4394" w:rsidR="004A60D8" w:rsidRDefault="004A60D8" w:rsidP="0064606B">
      <w:pPr>
        <w:widowControl w:val="0"/>
        <w:tabs>
          <w:tab w:val="left" w:pos="10440"/>
        </w:tabs>
        <w:spacing w:after="40" w:line="480" w:lineRule="auto"/>
        <w:ind w:firstLine="360"/>
        <w:rPr>
          <w:kern w:val="1"/>
          <w:sz w:val="24"/>
          <w:szCs w:val="24"/>
        </w:rPr>
      </w:pPr>
      <w:r>
        <w:rPr>
          <w:kern w:val="1"/>
          <w:sz w:val="24"/>
          <w:szCs w:val="24"/>
        </w:rPr>
        <w:t>Then we’re back to the courtyard. Peter is standing around the fire and is asked again, “You also are not one of His disciples, are you” “</w:t>
      </w:r>
      <w:r w:rsidRPr="0089486A">
        <w:rPr>
          <w:b/>
          <w:bCs/>
          <w:kern w:val="1"/>
          <w:sz w:val="24"/>
          <w:szCs w:val="24"/>
          <w:u w:val="single"/>
        </w:rPr>
        <w:t>I AM NOT</w:t>
      </w:r>
      <w:r>
        <w:rPr>
          <w:kern w:val="1"/>
          <w:sz w:val="24"/>
          <w:szCs w:val="24"/>
        </w:rPr>
        <w:t>”. Peter is getting irritated / uncomfortable. A relative of Malchus, the man whose ear Peter had cut off and Jesus healed, also asks, “Did I not see you in the garden with Him?</w:t>
      </w:r>
      <w:r w:rsidR="0089486A">
        <w:rPr>
          <w:kern w:val="1"/>
          <w:sz w:val="24"/>
          <w:szCs w:val="24"/>
        </w:rPr>
        <w:t>”</w:t>
      </w:r>
      <w:r>
        <w:rPr>
          <w:kern w:val="1"/>
          <w:sz w:val="24"/>
          <w:szCs w:val="24"/>
        </w:rPr>
        <w:t xml:space="preserve"> A</w:t>
      </w:r>
      <w:r w:rsidR="0089486A">
        <w:rPr>
          <w:kern w:val="1"/>
          <w:sz w:val="24"/>
          <w:szCs w:val="24"/>
        </w:rPr>
        <w:t xml:space="preserve"> third time Peter </w:t>
      </w:r>
      <w:r w:rsidR="0089486A" w:rsidRPr="0089486A">
        <w:rPr>
          <w:b/>
          <w:bCs/>
          <w:kern w:val="1"/>
          <w:sz w:val="24"/>
          <w:szCs w:val="24"/>
        </w:rPr>
        <w:t>denies it; he denies Jesus, and a rooster crows</w:t>
      </w:r>
      <w:r w:rsidR="0089486A">
        <w:rPr>
          <w:kern w:val="1"/>
          <w:sz w:val="24"/>
          <w:szCs w:val="24"/>
        </w:rPr>
        <w:t>.</w:t>
      </w:r>
    </w:p>
    <w:p w14:paraId="29C0FE24" w14:textId="61DFE596" w:rsidR="0089486A" w:rsidRDefault="0089486A" w:rsidP="0064606B">
      <w:pPr>
        <w:widowControl w:val="0"/>
        <w:tabs>
          <w:tab w:val="left" w:pos="10440"/>
        </w:tabs>
        <w:spacing w:after="40" w:line="480" w:lineRule="auto"/>
        <w:ind w:firstLine="360"/>
        <w:rPr>
          <w:kern w:val="1"/>
          <w:sz w:val="24"/>
          <w:szCs w:val="24"/>
        </w:rPr>
      </w:pPr>
      <w:r>
        <w:rPr>
          <w:kern w:val="1"/>
          <w:sz w:val="24"/>
          <w:szCs w:val="24"/>
        </w:rPr>
        <w:t xml:space="preserve">The other Gospels tell us that Peter was cursing and vehemently denying Jesus, and at the exact moment of his third and most fervent denial, three things happen: the rooster crows, Jesus turns to look at Peter, and Peter remembers the prediction of his denial. He knows what he’s done, and he comes </w:t>
      </w:r>
      <w:proofErr w:type="spellStart"/>
      <w:r>
        <w:rPr>
          <w:kern w:val="1"/>
          <w:sz w:val="24"/>
          <w:szCs w:val="24"/>
        </w:rPr>
        <w:t>unravelled</w:t>
      </w:r>
      <w:proofErr w:type="spellEnd"/>
      <w:r>
        <w:rPr>
          <w:kern w:val="1"/>
          <w:sz w:val="24"/>
          <w:szCs w:val="24"/>
        </w:rPr>
        <w:t>. He begins to weep bitterly, and he runs out of the courtyard into the night.</w:t>
      </w:r>
    </w:p>
    <w:p w14:paraId="37792613" w14:textId="4E0B7452" w:rsidR="0089486A" w:rsidRDefault="0089486A" w:rsidP="0064606B">
      <w:pPr>
        <w:widowControl w:val="0"/>
        <w:tabs>
          <w:tab w:val="left" w:pos="10440"/>
        </w:tabs>
        <w:spacing w:after="40" w:line="480" w:lineRule="auto"/>
        <w:ind w:firstLine="360"/>
        <w:rPr>
          <w:kern w:val="1"/>
          <w:sz w:val="24"/>
          <w:szCs w:val="24"/>
        </w:rPr>
      </w:pPr>
      <w:r>
        <w:rPr>
          <w:kern w:val="1"/>
          <w:sz w:val="24"/>
          <w:szCs w:val="24"/>
        </w:rPr>
        <w:lastRenderedPageBreak/>
        <w:t xml:space="preserve">John simply tells us, “Peter again denied it, and at once a rooster </w:t>
      </w:r>
      <w:proofErr w:type="gramStart"/>
      <w:r>
        <w:rPr>
          <w:kern w:val="1"/>
          <w:sz w:val="24"/>
          <w:szCs w:val="24"/>
        </w:rPr>
        <w:t>crowed</w:t>
      </w:r>
      <w:proofErr w:type="gramEnd"/>
      <w:r>
        <w:rPr>
          <w:kern w:val="1"/>
          <w:sz w:val="24"/>
          <w:szCs w:val="24"/>
        </w:rPr>
        <w:t xml:space="preserve">”. </w:t>
      </w:r>
    </w:p>
    <w:p w14:paraId="373F5BF5" w14:textId="77777777" w:rsidR="0089486A" w:rsidRDefault="0089486A" w:rsidP="0064606B">
      <w:pPr>
        <w:widowControl w:val="0"/>
        <w:tabs>
          <w:tab w:val="left" w:pos="10440"/>
        </w:tabs>
        <w:spacing w:after="40" w:line="480" w:lineRule="auto"/>
        <w:ind w:firstLine="360"/>
        <w:rPr>
          <w:kern w:val="1"/>
          <w:sz w:val="24"/>
          <w:szCs w:val="24"/>
        </w:rPr>
      </w:pPr>
      <w:r>
        <w:rPr>
          <w:kern w:val="1"/>
          <w:sz w:val="24"/>
          <w:szCs w:val="24"/>
        </w:rPr>
        <w:t xml:space="preserve">Two interrogations. Tonight, we’ll consider how </w:t>
      </w:r>
      <w:proofErr w:type="gramStart"/>
      <w:r>
        <w:rPr>
          <w:kern w:val="1"/>
          <w:sz w:val="24"/>
          <w:szCs w:val="24"/>
        </w:rPr>
        <w:t>these</w:t>
      </w:r>
      <w:proofErr w:type="gramEnd"/>
    </w:p>
    <w:p w14:paraId="74CA6C4A" w14:textId="0032C86B" w:rsidR="0089486A" w:rsidRPr="0089486A" w:rsidRDefault="0089486A" w:rsidP="0089486A">
      <w:pPr>
        <w:widowControl w:val="0"/>
        <w:tabs>
          <w:tab w:val="left" w:pos="10440"/>
        </w:tabs>
        <w:spacing w:after="40" w:line="480" w:lineRule="auto"/>
        <w:ind w:firstLine="360"/>
        <w:jc w:val="center"/>
        <w:rPr>
          <w:b/>
          <w:bCs/>
          <w:kern w:val="1"/>
          <w:sz w:val="24"/>
          <w:szCs w:val="24"/>
          <w:u w:val="single"/>
        </w:rPr>
      </w:pPr>
      <w:r w:rsidRPr="0089486A">
        <w:rPr>
          <w:b/>
          <w:bCs/>
          <w:kern w:val="1"/>
          <w:sz w:val="24"/>
          <w:szCs w:val="24"/>
          <w:u w:val="single"/>
        </w:rPr>
        <w:t>TWO INTERROGATIONS CONFRONT AND COMFORT US.</w:t>
      </w:r>
    </w:p>
    <w:p w14:paraId="63554BC4" w14:textId="545DBC24" w:rsidR="0039477D" w:rsidRPr="00333CF0" w:rsidRDefault="00105C4F" w:rsidP="00B329FF">
      <w:pPr>
        <w:widowControl w:val="0"/>
        <w:tabs>
          <w:tab w:val="left" w:pos="10440"/>
        </w:tabs>
        <w:spacing w:before="60" w:after="60" w:line="480" w:lineRule="auto"/>
        <w:ind w:firstLine="360"/>
        <w:jc w:val="center"/>
        <w:rPr>
          <w:b/>
          <w:bCs/>
          <w:kern w:val="1"/>
          <w:sz w:val="24"/>
          <w:szCs w:val="24"/>
        </w:rPr>
      </w:pPr>
      <w:r>
        <w:rPr>
          <w:b/>
          <w:bCs/>
          <w:kern w:val="1"/>
          <w:sz w:val="24"/>
          <w:szCs w:val="24"/>
        </w:rPr>
        <w:t>I</w:t>
      </w:r>
    </w:p>
    <w:p w14:paraId="32297AF8" w14:textId="08F9197C" w:rsidR="00C3611E" w:rsidRDefault="00BC49CA" w:rsidP="00170D63">
      <w:pPr>
        <w:widowControl w:val="0"/>
        <w:tabs>
          <w:tab w:val="left" w:pos="10440"/>
        </w:tabs>
        <w:spacing w:after="40" w:line="480" w:lineRule="auto"/>
        <w:ind w:firstLine="360"/>
        <w:rPr>
          <w:kern w:val="1"/>
          <w:sz w:val="24"/>
          <w:szCs w:val="24"/>
        </w:rPr>
      </w:pPr>
      <w:r>
        <w:rPr>
          <w:kern w:val="1"/>
          <w:sz w:val="24"/>
          <w:szCs w:val="24"/>
        </w:rPr>
        <w:t xml:space="preserve">First, </w:t>
      </w:r>
      <w:r w:rsidRPr="00BC49CA">
        <w:rPr>
          <w:b/>
          <w:bCs/>
          <w:kern w:val="1"/>
          <w:sz w:val="24"/>
          <w:szCs w:val="24"/>
        </w:rPr>
        <w:t>Peter</w:t>
      </w:r>
      <w:r>
        <w:rPr>
          <w:kern w:val="1"/>
          <w:sz w:val="24"/>
          <w:szCs w:val="24"/>
        </w:rPr>
        <w:t xml:space="preserve">. Peter had gone from napping to sword swinging in a matter of minutes. He had run away with John, gathered his wits, and stirred up his courage to follow at a distance. He was shaking, </w:t>
      </w:r>
      <w:proofErr w:type="gramStart"/>
      <w:r>
        <w:rPr>
          <w:kern w:val="1"/>
          <w:sz w:val="24"/>
          <w:szCs w:val="24"/>
        </w:rPr>
        <w:t>unsteady</w:t>
      </w:r>
      <w:proofErr w:type="gramEnd"/>
      <w:r>
        <w:rPr>
          <w:kern w:val="1"/>
          <w:sz w:val="24"/>
          <w:szCs w:val="24"/>
        </w:rPr>
        <w:t xml:space="preserve"> nervous about the drops of Malchus’s blood on his </w:t>
      </w:r>
      <w:proofErr w:type="spellStart"/>
      <w:r>
        <w:rPr>
          <w:kern w:val="1"/>
          <w:sz w:val="24"/>
          <w:szCs w:val="24"/>
        </w:rPr>
        <w:t>rohes</w:t>
      </w:r>
      <w:proofErr w:type="spellEnd"/>
      <w:r>
        <w:rPr>
          <w:kern w:val="1"/>
          <w:sz w:val="24"/>
          <w:szCs w:val="24"/>
        </w:rPr>
        <w:t xml:space="preserve">. He wanted to know what was happening with Jesus, </w:t>
      </w:r>
      <w:proofErr w:type="spellStart"/>
      <w:r>
        <w:rPr>
          <w:kern w:val="1"/>
          <w:sz w:val="24"/>
          <w:szCs w:val="24"/>
        </w:rPr>
        <w:t>ut</w:t>
      </w:r>
      <w:proofErr w:type="spellEnd"/>
      <w:r>
        <w:rPr>
          <w:kern w:val="1"/>
          <w:sz w:val="24"/>
          <w:szCs w:val="24"/>
        </w:rPr>
        <w:t xml:space="preserve"> he certainly did not want to he </w:t>
      </w:r>
      <w:proofErr w:type="gramStart"/>
      <w:r>
        <w:rPr>
          <w:kern w:val="1"/>
          <w:sz w:val="24"/>
          <w:szCs w:val="24"/>
        </w:rPr>
        <w:t>know</w:t>
      </w:r>
      <w:proofErr w:type="gramEnd"/>
      <w:r>
        <w:rPr>
          <w:kern w:val="1"/>
          <w:sz w:val="24"/>
          <w:szCs w:val="24"/>
        </w:rPr>
        <w:t xml:space="preserve"> as a disciple. That was </w:t>
      </w:r>
      <w:r w:rsidRPr="00BC49CA">
        <w:rPr>
          <w:b/>
          <w:bCs/>
          <w:kern w:val="1"/>
          <w:sz w:val="24"/>
          <w:szCs w:val="24"/>
        </w:rPr>
        <w:t>too much of a risk</w:t>
      </w:r>
      <w:r>
        <w:rPr>
          <w:kern w:val="1"/>
          <w:sz w:val="24"/>
          <w:szCs w:val="24"/>
        </w:rPr>
        <w:t xml:space="preserve">. Peter is </w:t>
      </w:r>
      <w:r w:rsidRPr="00BC49CA">
        <w:rPr>
          <w:b/>
          <w:bCs/>
          <w:kern w:val="1"/>
          <w:sz w:val="24"/>
          <w:szCs w:val="24"/>
        </w:rPr>
        <w:t>undercover</w:t>
      </w:r>
      <w:r>
        <w:rPr>
          <w:kern w:val="1"/>
          <w:sz w:val="24"/>
          <w:szCs w:val="24"/>
        </w:rPr>
        <w:t xml:space="preserve">, a </w:t>
      </w:r>
      <w:r w:rsidRPr="00BC49CA">
        <w:rPr>
          <w:b/>
          <w:bCs/>
          <w:kern w:val="1"/>
          <w:sz w:val="24"/>
          <w:szCs w:val="24"/>
        </w:rPr>
        <w:t>secret follower</w:t>
      </w:r>
      <w:r>
        <w:rPr>
          <w:kern w:val="1"/>
          <w:sz w:val="24"/>
          <w:szCs w:val="24"/>
        </w:rPr>
        <w:t xml:space="preserve"> of Jesus.</w:t>
      </w:r>
    </w:p>
    <w:p w14:paraId="3334FAFE" w14:textId="5D72F4BE" w:rsidR="00BC49CA" w:rsidRDefault="00BC49CA" w:rsidP="00170D63">
      <w:pPr>
        <w:widowControl w:val="0"/>
        <w:tabs>
          <w:tab w:val="left" w:pos="10440"/>
        </w:tabs>
        <w:spacing w:after="40" w:line="480" w:lineRule="auto"/>
        <w:ind w:firstLine="360"/>
        <w:rPr>
          <w:kern w:val="1"/>
          <w:sz w:val="24"/>
          <w:szCs w:val="24"/>
        </w:rPr>
      </w:pPr>
      <w:r>
        <w:rPr>
          <w:kern w:val="1"/>
          <w:sz w:val="24"/>
          <w:szCs w:val="24"/>
        </w:rPr>
        <w:t xml:space="preserve">But there is something about Peter that </w:t>
      </w:r>
      <w:proofErr w:type="gramStart"/>
      <w:r>
        <w:rPr>
          <w:kern w:val="1"/>
          <w:sz w:val="24"/>
          <w:szCs w:val="24"/>
        </w:rPr>
        <w:t>cause</w:t>
      </w:r>
      <w:proofErr w:type="gramEnd"/>
      <w:r>
        <w:rPr>
          <w:kern w:val="1"/>
          <w:sz w:val="24"/>
          <w:szCs w:val="24"/>
        </w:rPr>
        <w:t xml:space="preserve"> those gathered around the fire to question him. His look. His accent. </w:t>
      </w:r>
      <w:proofErr w:type="gramStart"/>
      <w:r>
        <w:rPr>
          <w:kern w:val="1"/>
          <w:sz w:val="24"/>
          <w:szCs w:val="24"/>
        </w:rPr>
        <w:t>His</w:t>
      </w:r>
      <w:proofErr w:type="gramEnd"/>
      <w:r>
        <w:rPr>
          <w:kern w:val="1"/>
          <w:sz w:val="24"/>
          <w:szCs w:val="24"/>
        </w:rPr>
        <w:t xml:space="preserve"> nervous glancing around.</w:t>
      </w:r>
    </w:p>
    <w:p w14:paraId="697C7782" w14:textId="7D46B9FB" w:rsidR="00BC49CA" w:rsidRDefault="00BC49CA" w:rsidP="00170D63">
      <w:pPr>
        <w:widowControl w:val="0"/>
        <w:tabs>
          <w:tab w:val="left" w:pos="10440"/>
        </w:tabs>
        <w:spacing w:after="40" w:line="480" w:lineRule="auto"/>
        <w:ind w:firstLine="360"/>
        <w:rPr>
          <w:kern w:val="1"/>
          <w:sz w:val="24"/>
          <w:szCs w:val="24"/>
        </w:rPr>
      </w:pPr>
      <w:r>
        <w:rPr>
          <w:kern w:val="1"/>
          <w:sz w:val="24"/>
          <w:szCs w:val="24"/>
        </w:rPr>
        <w:t>The servant girl at the door, the people standing around the fire, a relative of Malchus: “You are not one of this man’s disciples, are you?”</w:t>
      </w:r>
    </w:p>
    <w:p w14:paraId="17E0A933" w14:textId="6C1ED6EB" w:rsidR="00BC49CA" w:rsidRDefault="00BC49CA" w:rsidP="00170D63">
      <w:pPr>
        <w:widowControl w:val="0"/>
        <w:tabs>
          <w:tab w:val="left" w:pos="10440"/>
        </w:tabs>
        <w:spacing w:after="40" w:line="480" w:lineRule="auto"/>
        <w:ind w:firstLine="360"/>
        <w:rPr>
          <w:kern w:val="1"/>
          <w:sz w:val="24"/>
          <w:szCs w:val="24"/>
        </w:rPr>
      </w:pPr>
      <w:r>
        <w:rPr>
          <w:kern w:val="1"/>
          <w:sz w:val="24"/>
          <w:szCs w:val="24"/>
        </w:rPr>
        <w:t xml:space="preserve">I wonder what would’ve happened if Peter had been bold to confess, “Yes, I am His disciple and friend.” Would he have been brought before the high priest, called on to make a testimony, bound and led with Jesus to Pilate? Would Peter have been crucified alongside Christ? We’ll never </w:t>
      </w:r>
      <w:proofErr w:type="gramStart"/>
      <w:r>
        <w:rPr>
          <w:kern w:val="1"/>
          <w:sz w:val="24"/>
          <w:szCs w:val="24"/>
        </w:rPr>
        <w:t>know, because</w:t>
      </w:r>
      <w:proofErr w:type="gramEnd"/>
      <w:r>
        <w:rPr>
          <w:kern w:val="1"/>
          <w:sz w:val="24"/>
          <w:szCs w:val="24"/>
        </w:rPr>
        <w:t xml:space="preserve"> he did not confess but denied Him. He was afraid of the ropes, the whips, the threat of punishment and death.</w:t>
      </w:r>
    </w:p>
    <w:p w14:paraId="758C1F94" w14:textId="491ED0A3" w:rsidR="00BC49CA" w:rsidRDefault="00BC49CA" w:rsidP="00170D63">
      <w:pPr>
        <w:widowControl w:val="0"/>
        <w:tabs>
          <w:tab w:val="left" w:pos="10440"/>
        </w:tabs>
        <w:spacing w:after="40" w:line="480" w:lineRule="auto"/>
        <w:ind w:firstLine="360"/>
        <w:rPr>
          <w:kern w:val="1"/>
          <w:sz w:val="24"/>
          <w:szCs w:val="24"/>
        </w:rPr>
      </w:pPr>
      <w:r>
        <w:rPr>
          <w:kern w:val="1"/>
          <w:sz w:val="24"/>
          <w:szCs w:val="24"/>
        </w:rPr>
        <w:t xml:space="preserve">There is a temptation and a danger in the fear of death. Hebrews 2 warns us about this. This is a beautiful and comforting text, but it has a warning for us: “Inasmuch then as the children have partaken of flesh and blood, He Himself likewise shared in the same.” Just as we have a body, Jesus assumes our human nature, our flesh and blood, “that through death He might destroy him who had the power of death, that is, the devil.” The devil, the text tells us, has the power of death, but Jesus’ death is the devil’s destruction. That power can no longer be wielded against us. What </w:t>
      </w:r>
      <w:proofErr w:type="gramStart"/>
      <w:r>
        <w:rPr>
          <w:kern w:val="1"/>
          <w:sz w:val="24"/>
          <w:szCs w:val="24"/>
        </w:rPr>
        <w:t>the</w:t>
      </w:r>
      <w:proofErr w:type="gramEnd"/>
      <w:r>
        <w:rPr>
          <w:kern w:val="1"/>
          <w:sz w:val="24"/>
          <w:szCs w:val="24"/>
        </w:rPr>
        <w:t xml:space="preserve"> result? “He releases those who through fear of death were all their lifetime subject to bondage.” Jesus’ suffering releases us from bondage, but this is a very specific bondage; it is the bondage to the fear of death.</w:t>
      </w:r>
    </w:p>
    <w:p w14:paraId="576996D4" w14:textId="3A7396B3" w:rsidR="00BC49CA" w:rsidRDefault="00BC49CA" w:rsidP="00170D63">
      <w:pPr>
        <w:widowControl w:val="0"/>
        <w:tabs>
          <w:tab w:val="left" w:pos="10440"/>
        </w:tabs>
        <w:spacing w:after="40" w:line="480" w:lineRule="auto"/>
        <w:ind w:firstLine="360"/>
        <w:rPr>
          <w:kern w:val="1"/>
          <w:sz w:val="24"/>
          <w:szCs w:val="24"/>
        </w:rPr>
      </w:pPr>
      <w:r>
        <w:rPr>
          <w:kern w:val="1"/>
          <w:sz w:val="24"/>
          <w:szCs w:val="24"/>
        </w:rPr>
        <w:lastRenderedPageBreak/>
        <w:t>Here's where we must pay carful attention. If we are afraid to die, the devil has us in a kind of bondage, and he can use that fear against us. He used it against Peter. Peter was afraid of suffering, afraid of crucifixion. “</w:t>
      </w:r>
      <w:r w:rsidRPr="005A6833">
        <w:rPr>
          <w:b/>
          <w:bCs/>
          <w:kern w:val="1"/>
          <w:sz w:val="24"/>
          <w:szCs w:val="24"/>
        </w:rPr>
        <w:t xml:space="preserve">Are </w:t>
      </w:r>
      <w:proofErr w:type="gramStart"/>
      <w:r w:rsidRPr="005A6833">
        <w:rPr>
          <w:b/>
          <w:bCs/>
          <w:kern w:val="1"/>
          <w:sz w:val="24"/>
          <w:szCs w:val="24"/>
        </w:rPr>
        <w:t>you</w:t>
      </w:r>
      <w:proofErr w:type="gramEnd"/>
      <w:r w:rsidRPr="005A6833">
        <w:rPr>
          <w:b/>
          <w:bCs/>
          <w:kern w:val="1"/>
          <w:sz w:val="24"/>
          <w:szCs w:val="24"/>
        </w:rPr>
        <w:t xml:space="preserve"> His disciples?</w:t>
      </w:r>
      <w:r>
        <w:rPr>
          <w:kern w:val="1"/>
          <w:sz w:val="24"/>
          <w:szCs w:val="24"/>
        </w:rPr>
        <w:t xml:space="preserve">” </w:t>
      </w:r>
      <w:r w:rsidR="005A6833">
        <w:rPr>
          <w:kern w:val="1"/>
          <w:sz w:val="24"/>
          <w:szCs w:val="24"/>
        </w:rPr>
        <w:t>“</w:t>
      </w:r>
      <w:r w:rsidRPr="005A6833">
        <w:rPr>
          <w:b/>
          <w:bCs/>
          <w:kern w:val="1"/>
          <w:sz w:val="24"/>
          <w:szCs w:val="24"/>
          <w:u w:val="single"/>
        </w:rPr>
        <w:t>I AM NOT</w:t>
      </w:r>
      <w:r>
        <w:rPr>
          <w:kern w:val="1"/>
          <w:sz w:val="24"/>
          <w:szCs w:val="24"/>
        </w:rPr>
        <w:t xml:space="preserve">,” He was a </w:t>
      </w:r>
      <w:r w:rsidRPr="005A6833">
        <w:rPr>
          <w:b/>
          <w:bCs/>
          <w:kern w:val="1"/>
          <w:sz w:val="24"/>
          <w:szCs w:val="24"/>
        </w:rPr>
        <w:t>fearful and faithless witness</w:t>
      </w:r>
      <w:r>
        <w:rPr>
          <w:kern w:val="1"/>
          <w:sz w:val="24"/>
          <w:szCs w:val="24"/>
        </w:rPr>
        <w:t xml:space="preserve">. He </w:t>
      </w:r>
      <w:r w:rsidRPr="005A6833">
        <w:rPr>
          <w:b/>
          <w:bCs/>
          <w:kern w:val="1"/>
          <w:sz w:val="24"/>
          <w:szCs w:val="24"/>
        </w:rPr>
        <w:t>was interrogated, and he failed</w:t>
      </w:r>
      <w:r>
        <w:rPr>
          <w:kern w:val="1"/>
          <w:sz w:val="24"/>
          <w:szCs w:val="24"/>
        </w:rPr>
        <w:t>.</w:t>
      </w:r>
    </w:p>
    <w:p w14:paraId="04209AA9" w14:textId="2AE07093" w:rsidR="00BC49CA" w:rsidRDefault="00BC49CA" w:rsidP="00170D63">
      <w:pPr>
        <w:widowControl w:val="0"/>
        <w:tabs>
          <w:tab w:val="left" w:pos="10440"/>
        </w:tabs>
        <w:spacing w:after="40" w:line="480" w:lineRule="auto"/>
        <w:ind w:firstLine="360"/>
        <w:rPr>
          <w:kern w:val="1"/>
          <w:sz w:val="24"/>
          <w:szCs w:val="24"/>
        </w:rPr>
      </w:pPr>
      <w:r>
        <w:rPr>
          <w:kern w:val="1"/>
          <w:sz w:val="24"/>
          <w:szCs w:val="24"/>
        </w:rPr>
        <w:t xml:space="preserve">Jesus used Peter’s failure to </w:t>
      </w:r>
      <w:r w:rsidRPr="00302994">
        <w:rPr>
          <w:b/>
          <w:bCs/>
          <w:kern w:val="1"/>
          <w:sz w:val="24"/>
          <w:szCs w:val="24"/>
        </w:rPr>
        <w:t xml:space="preserve">teach him humility and the </w:t>
      </w:r>
      <w:r w:rsidR="005A6833" w:rsidRPr="00302994">
        <w:rPr>
          <w:b/>
          <w:bCs/>
          <w:kern w:val="1"/>
          <w:sz w:val="24"/>
          <w:szCs w:val="24"/>
        </w:rPr>
        <w:t>b</w:t>
      </w:r>
      <w:r w:rsidRPr="00302994">
        <w:rPr>
          <w:b/>
          <w:bCs/>
          <w:kern w:val="1"/>
          <w:sz w:val="24"/>
          <w:szCs w:val="24"/>
        </w:rPr>
        <w:t>lessing of forgiveness</w:t>
      </w:r>
      <w:r w:rsidR="008428B9" w:rsidRPr="00302994">
        <w:rPr>
          <w:b/>
          <w:bCs/>
          <w:kern w:val="1"/>
          <w:sz w:val="24"/>
          <w:szCs w:val="24"/>
        </w:rPr>
        <w:t>, and the security of</w:t>
      </w:r>
      <w:r w:rsidR="008428B9" w:rsidRPr="008428B9">
        <w:rPr>
          <w:b/>
          <w:bCs/>
          <w:kern w:val="1"/>
          <w:sz w:val="24"/>
          <w:szCs w:val="24"/>
        </w:rPr>
        <w:t xml:space="preserve"> life beyond death</w:t>
      </w:r>
      <w:r>
        <w:rPr>
          <w:kern w:val="1"/>
          <w:sz w:val="24"/>
          <w:szCs w:val="24"/>
        </w:rPr>
        <w:t>. Jesus would find Peter some days later, after His death and resurrection, and on the shore of Galilee ask him three times, “Do you love Me</w:t>
      </w:r>
      <w:r w:rsidR="008428B9">
        <w:rPr>
          <w:kern w:val="1"/>
          <w:sz w:val="24"/>
          <w:szCs w:val="24"/>
        </w:rPr>
        <w:t>, even in death</w:t>
      </w:r>
      <w:r>
        <w:rPr>
          <w:kern w:val="1"/>
          <w:sz w:val="24"/>
          <w:szCs w:val="24"/>
        </w:rPr>
        <w:t>?” The</w:t>
      </w:r>
      <w:r w:rsidR="005A6833">
        <w:rPr>
          <w:kern w:val="1"/>
          <w:sz w:val="24"/>
          <w:szCs w:val="24"/>
        </w:rPr>
        <w:t>n</w:t>
      </w:r>
      <w:r>
        <w:rPr>
          <w:kern w:val="1"/>
          <w:sz w:val="24"/>
          <w:szCs w:val="24"/>
        </w:rPr>
        <w:t xml:space="preserve"> Peter </w:t>
      </w:r>
      <w:r w:rsidR="008428B9">
        <w:rPr>
          <w:kern w:val="1"/>
          <w:sz w:val="24"/>
          <w:szCs w:val="24"/>
        </w:rPr>
        <w:t>get</w:t>
      </w:r>
      <w:r>
        <w:rPr>
          <w:kern w:val="1"/>
          <w:sz w:val="24"/>
          <w:szCs w:val="24"/>
        </w:rPr>
        <w:t>s restored. “Yes, Lord, you know that I love You</w:t>
      </w:r>
      <w:r w:rsidR="005A6833">
        <w:rPr>
          <w:kern w:val="1"/>
          <w:sz w:val="24"/>
          <w:szCs w:val="24"/>
        </w:rPr>
        <w:t xml:space="preserve">” </w:t>
      </w:r>
      <w:r w:rsidR="008428B9">
        <w:rPr>
          <w:kern w:val="1"/>
          <w:sz w:val="24"/>
          <w:szCs w:val="24"/>
        </w:rPr>
        <w:t xml:space="preserve">… and will to his own death. </w:t>
      </w:r>
      <w:r w:rsidR="005A6833">
        <w:rPr>
          <w:kern w:val="1"/>
          <w:sz w:val="24"/>
          <w:szCs w:val="24"/>
        </w:rPr>
        <w:t xml:space="preserve">Peter </w:t>
      </w:r>
      <w:r w:rsidR="005A6833" w:rsidRPr="00302994">
        <w:rPr>
          <w:b/>
          <w:bCs/>
          <w:kern w:val="1"/>
          <w:sz w:val="24"/>
          <w:szCs w:val="24"/>
        </w:rPr>
        <w:t>was forgiven,</w:t>
      </w:r>
      <w:r w:rsidR="008428B9" w:rsidRPr="00302994">
        <w:rPr>
          <w:b/>
          <w:bCs/>
          <w:kern w:val="1"/>
          <w:sz w:val="24"/>
          <w:szCs w:val="24"/>
        </w:rPr>
        <w:t xml:space="preserve"> reinstated within grace,</w:t>
      </w:r>
      <w:r w:rsidR="005A6833" w:rsidRPr="00302994">
        <w:rPr>
          <w:b/>
          <w:bCs/>
          <w:kern w:val="1"/>
          <w:sz w:val="24"/>
          <w:szCs w:val="24"/>
        </w:rPr>
        <w:t xml:space="preserve"> and put in the office of preaching the Gospel and forgiving sins</w:t>
      </w:r>
      <w:r w:rsidR="005A6833">
        <w:rPr>
          <w:kern w:val="1"/>
          <w:sz w:val="24"/>
          <w:szCs w:val="24"/>
        </w:rPr>
        <w:t>.</w:t>
      </w:r>
    </w:p>
    <w:p w14:paraId="217C28A5" w14:textId="45494CBB" w:rsidR="003514AA" w:rsidRPr="00333CF0" w:rsidRDefault="003514AA" w:rsidP="00170D63">
      <w:pPr>
        <w:widowControl w:val="0"/>
        <w:tabs>
          <w:tab w:val="left" w:pos="10440"/>
        </w:tabs>
        <w:spacing w:after="40" w:line="480" w:lineRule="auto"/>
        <w:ind w:firstLine="360"/>
        <w:rPr>
          <w:kern w:val="1"/>
          <w:sz w:val="24"/>
          <w:szCs w:val="24"/>
        </w:rPr>
      </w:pPr>
      <w:r>
        <w:rPr>
          <w:kern w:val="1"/>
          <w:sz w:val="24"/>
          <w:szCs w:val="24"/>
        </w:rPr>
        <w:t xml:space="preserve">But </w:t>
      </w:r>
      <w:proofErr w:type="gramStart"/>
      <w:r>
        <w:rPr>
          <w:kern w:val="1"/>
          <w:sz w:val="24"/>
          <w:szCs w:val="24"/>
        </w:rPr>
        <w:t>Peter</w:t>
      </w:r>
      <w:proofErr w:type="gramEnd"/>
      <w:r>
        <w:rPr>
          <w:kern w:val="1"/>
          <w:sz w:val="24"/>
          <w:szCs w:val="24"/>
        </w:rPr>
        <w:t xml:space="preserve"> in his weaknesses and failings is also put before us as an example / a warning. </w:t>
      </w:r>
      <w:r w:rsidRPr="003514AA">
        <w:rPr>
          <w:b/>
          <w:bCs/>
          <w:kern w:val="1"/>
          <w:sz w:val="24"/>
          <w:szCs w:val="24"/>
        </w:rPr>
        <w:t>We, too, will be interrogated:</w:t>
      </w:r>
      <w:r>
        <w:rPr>
          <w:kern w:val="1"/>
          <w:sz w:val="24"/>
          <w:szCs w:val="24"/>
        </w:rPr>
        <w:t xml:space="preserve"> “Are </w:t>
      </w:r>
      <w:r w:rsidRPr="003514AA">
        <w:rPr>
          <w:b/>
          <w:bCs/>
          <w:kern w:val="1"/>
          <w:sz w:val="24"/>
          <w:szCs w:val="24"/>
        </w:rPr>
        <w:t>you</w:t>
      </w:r>
      <w:r>
        <w:rPr>
          <w:kern w:val="1"/>
          <w:sz w:val="24"/>
          <w:szCs w:val="24"/>
        </w:rPr>
        <w:t xml:space="preserve"> a follower of Jesus?” And </w:t>
      </w:r>
      <w:r w:rsidRPr="003514AA">
        <w:rPr>
          <w:b/>
          <w:bCs/>
          <w:kern w:val="1"/>
          <w:sz w:val="24"/>
          <w:szCs w:val="24"/>
        </w:rPr>
        <w:t>a confession might be costly</w:t>
      </w:r>
      <w:r>
        <w:rPr>
          <w:kern w:val="1"/>
          <w:sz w:val="24"/>
          <w:szCs w:val="24"/>
        </w:rPr>
        <w:t xml:space="preserve">. </w:t>
      </w:r>
      <w:r w:rsidRPr="003514AA">
        <w:rPr>
          <w:b/>
          <w:bCs/>
          <w:kern w:val="1"/>
          <w:sz w:val="24"/>
          <w:szCs w:val="24"/>
        </w:rPr>
        <w:t>No matter</w:t>
      </w:r>
      <w:r>
        <w:rPr>
          <w:kern w:val="1"/>
          <w:sz w:val="24"/>
          <w:szCs w:val="24"/>
        </w:rPr>
        <w:t xml:space="preserve">. We confess Christ. We make </w:t>
      </w:r>
      <w:proofErr w:type="gramStart"/>
      <w:r>
        <w:rPr>
          <w:kern w:val="1"/>
          <w:sz w:val="24"/>
          <w:szCs w:val="24"/>
        </w:rPr>
        <w:t>the</w:t>
      </w:r>
      <w:proofErr w:type="gramEnd"/>
      <w:r>
        <w:rPr>
          <w:kern w:val="1"/>
          <w:sz w:val="24"/>
          <w:szCs w:val="24"/>
        </w:rPr>
        <w:t xml:space="preserve"> good confession.</w:t>
      </w:r>
    </w:p>
    <w:p w14:paraId="7BE08991" w14:textId="4BA75777" w:rsidR="0039477D" w:rsidRPr="00333CF0" w:rsidRDefault="00105C4F" w:rsidP="00382DBC">
      <w:pPr>
        <w:widowControl w:val="0"/>
        <w:tabs>
          <w:tab w:val="left" w:pos="10440"/>
        </w:tabs>
        <w:spacing w:before="60" w:after="60" w:line="480" w:lineRule="auto"/>
        <w:ind w:firstLine="360"/>
        <w:jc w:val="center"/>
        <w:rPr>
          <w:b/>
          <w:bCs/>
          <w:kern w:val="1"/>
          <w:sz w:val="24"/>
          <w:szCs w:val="24"/>
        </w:rPr>
      </w:pPr>
      <w:r>
        <w:rPr>
          <w:b/>
          <w:bCs/>
          <w:kern w:val="1"/>
          <w:sz w:val="24"/>
          <w:szCs w:val="24"/>
        </w:rPr>
        <w:t>II</w:t>
      </w:r>
    </w:p>
    <w:p w14:paraId="5E7DA153" w14:textId="66EA9ECD" w:rsidR="006E6782" w:rsidRDefault="00B2751B" w:rsidP="00A40D41">
      <w:pPr>
        <w:widowControl w:val="0"/>
        <w:tabs>
          <w:tab w:val="left" w:pos="10440"/>
        </w:tabs>
        <w:spacing w:after="40" w:line="480" w:lineRule="auto"/>
        <w:ind w:firstLine="360"/>
        <w:rPr>
          <w:kern w:val="1"/>
          <w:sz w:val="24"/>
          <w:szCs w:val="24"/>
        </w:rPr>
      </w:pPr>
      <w:r>
        <w:rPr>
          <w:kern w:val="1"/>
          <w:sz w:val="24"/>
          <w:szCs w:val="24"/>
        </w:rPr>
        <w:t xml:space="preserve">We see </w:t>
      </w:r>
      <w:r w:rsidRPr="00B2751B">
        <w:rPr>
          <w:b/>
          <w:bCs/>
          <w:kern w:val="1"/>
          <w:sz w:val="24"/>
          <w:szCs w:val="24"/>
          <w:u w:val="single"/>
        </w:rPr>
        <w:t>THAT</w:t>
      </w:r>
      <w:r>
        <w:rPr>
          <w:kern w:val="1"/>
          <w:sz w:val="24"/>
          <w:szCs w:val="24"/>
        </w:rPr>
        <w:t xml:space="preserve"> in the </w:t>
      </w:r>
      <w:r w:rsidRPr="00B2751B">
        <w:rPr>
          <w:b/>
          <w:bCs/>
          <w:kern w:val="1"/>
          <w:sz w:val="24"/>
          <w:szCs w:val="24"/>
        </w:rPr>
        <w:t>second interrogation</w:t>
      </w:r>
      <w:r>
        <w:rPr>
          <w:kern w:val="1"/>
          <w:sz w:val="24"/>
          <w:szCs w:val="24"/>
        </w:rPr>
        <w:t xml:space="preserve">: </w:t>
      </w:r>
      <w:r w:rsidRPr="00B2751B">
        <w:rPr>
          <w:b/>
          <w:bCs/>
          <w:kern w:val="1"/>
          <w:sz w:val="24"/>
          <w:szCs w:val="24"/>
        </w:rPr>
        <w:t>Jesus</w:t>
      </w:r>
      <w:r>
        <w:rPr>
          <w:kern w:val="1"/>
          <w:sz w:val="24"/>
          <w:szCs w:val="24"/>
        </w:rPr>
        <w:t xml:space="preserve"> before Annas. The stakes are high, but </w:t>
      </w:r>
      <w:r w:rsidRPr="00B2751B">
        <w:rPr>
          <w:b/>
          <w:bCs/>
          <w:kern w:val="1"/>
          <w:sz w:val="24"/>
          <w:szCs w:val="24"/>
        </w:rPr>
        <w:t xml:space="preserve">this is </w:t>
      </w:r>
      <w:r w:rsidRPr="00B2751B">
        <w:rPr>
          <w:b/>
          <w:bCs/>
          <w:kern w:val="1"/>
          <w:sz w:val="24"/>
          <w:szCs w:val="24"/>
          <w:u w:val="single"/>
        </w:rPr>
        <w:t>why Jesus came</w:t>
      </w:r>
      <w:r w:rsidRPr="00B2751B">
        <w:rPr>
          <w:b/>
          <w:bCs/>
          <w:kern w:val="1"/>
          <w:sz w:val="24"/>
          <w:szCs w:val="24"/>
        </w:rPr>
        <w:t xml:space="preserve">. This is </w:t>
      </w:r>
      <w:r w:rsidRPr="00B2751B">
        <w:rPr>
          <w:b/>
          <w:bCs/>
          <w:kern w:val="1"/>
          <w:sz w:val="24"/>
          <w:szCs w:val="24"/>
          <w:u w:val="single"/>
        </w:rPr>
        <w:t>His hour</w:t>
      </w:r>
      <w:r w:rsidRPr="00B2751B">
        <w:rPr>
          <w:b/>
          <w:bCs/>
          <w:kern w:val="1"/>
          <w:sz w:val="24"/>
          <w:szCs w:val="24"/>
        </w:rPr>
        <w:t>.</w:t>
      </w:r>
      <w:r>
        <w:rPr>
          <w:kern w:val="1"/>
          <w:sz w:val="24"/>
          <w:szCs w:val="24"/>
        </w:rPr>
        <w:t xml:space="preserve"> He is asked to give an account of His teaching and disciples. He replies that He taught nothing in private or in secret. He was in the temple where everyone could hear. No doubt Annas and those gathered that night had heard </w:t>
      </w:r>
      <w:proofErr w:type="gramStart"/>
      <w:r>
        <w:rPr>
          <w:kern w:val="1"/>
          <w:sz w:val="24"/>
          <w:szCs w:val="24"/>
        </w:rPr>
        <w:t>Jesus</w:t>
      </w:r>
      <w:proofErr w:type="gramEnd"/>
      <w:r>
        <w:rPr>
          <w:kern w:val="1"/>
          <w:sz w:val="24"/>
          <w:szCs w:val="24"/>
        </w:rPr>
        <w:t xml:space="preserve"> teaching on many occasions.</w:t>
      </w:r>
    </w:p>
    <w:p w14:paraId="5B6BC497" w14:textId="4F72BB58" w:rsidR="00B2751B" w:rsidRDefault="00B2751B" w:rsidP="00A40D41">
      <w:pPr>
        <w:widowControl w:val="0"/>
        <w:tabs>
          <w:tab w:val="left" w:pos="10440"/>
        </w:tabs>
        <w:spacing w:after="40" w:line="480" w:lineRule="auto"/>
        <w:ind w:firstLine="360"/>
        <w:rPr>
          <w:kern w:val="1"/>
          <w:sz w:val="24"/>
          <w:szCs w:val="24"/>
        </w:rPr>
      </w:pPr>
      <w:r>
        <w:rPr>
          <w:kern w:val="1"/>
          <w:sz w:val="24"/>
          <w:szCs w:val="24"/>
        </w:rPr>
        <w:t xml:space="preserve">Jesus is </w:t>
      </w:r>
      <w:r w:rsidRPr="00B2751B">
        <w:rPr>
          <w:b/>
          <w:bCs/>
          <w:kern w:val="1"/>
          <w:sz w:val="24"/>
          <w:szCs w:val="24"/>
        </w:rPr>
        <w:t>telling the truth</w:t>
      </w:r>
      <w:r>
        <w:rPr>
          <w:kern w:val="1"/>
          <w:sz w:val="24"/>
          <w:szCs w:val="24"/>
        </w:rPr>
        <w:t xml:space="preserve">, but, we notice, He does not </w:t>
      </w:r>
      <w:r w:rsidRPr="00B2751B">
        <w:rPr>
          <w:b/>
          <w:bCs/>
          <w:kern w:val="1"/>
          <w:sz w:val="24"/>
          <w:szCs w:val="24"/>
        </w:rPr>
        <w:t>defend Himself</w:t>
      </w:r>
      <w:r>
        <w:rPr>
          <w:kern w:val="1"/>
          <w:sz w:val="24"/>
          <w:szCs w:val="24"/>
        </w:rPr>
        <w:t xml:space="preserve">, to </w:t>
      </w:r>
      <w:r w:rsidRPr="00B2751B">
        <w:rPr>
          <w:b/>
          <w:bCs/>
          <w:kern w:val="1"/>
          <w:sz w:val="24"/>
          <w:szCs w:val="24"/>
        </w:rPr>
        <w:t>save His life</w:t>
      </w:r>
      <w:r>
        <w:rPr>
          <w:kern w:val="1"/>
          <w:sz w:val="24"/>
          <w:szCs w:val="24"/>
        </w:rPr>
        <w:t xml:space="preserve"> </w:t>
      </w:r>
      <w:r w:rsidRPr="00B2751B">
        <w:rPr>
          <w:b/>
          <w:bCs/>
          <w:kern w:val="1"/>
          <w:sz w:val="24"/>
          <w:szCs w:val="24"/>
        </w:rPr>
        <w:t xml:space="preserve">… it is </w:t>
      </w:r>
      <w:r w:rsidRPr="00B2751B">
        <w:rPr>
          <w:b/>
          <w:bCs/>
          <w:kern w:val="1"/>
          <w:sz w:val="24"/>
          <w:szCs w:val="24"/>
          <w:u w:val="single"/>
        </w:rPr>
        <w:t xml:space="preserve">His life </w:t>
      </w:r>
      <w:r>
        <w:rPr>
          <w:b/>
          <w:bCs/>
          <w:kern w:val="1"/>
          <w:sz w:val="24"/>
          <w:szCs w:val="24"/>
          <w:u w:val="single"/>
        </w:rPr>
        <w:t xml:space="preserve">TO DEATH </w:t>
      </w:r>
      <w:r w:rsidRPr="00B2751B">
        <w:rPr>
          <w:b/>
          <w:bCs/>
          <w:kern w:val="1"/>
          <w:sz w:val="24"/>
          <w:szCs w:val="24"/>
          <w:u w:val="single"/>
        </w:rPr>
        <w:t>He must give</w:t>
      </w:r>
      <w:r>
        <w:rPr>
          <w:kern w:val="1"/>
          <w:sz w:val="24"/>
          <w:szCs w:val="24"/>
        </w:rPr>
        <w:t xml:space="preserve">. He does not make an argument for His own innocence; He has </w:t>
      </w:r>
      <w:r w:rsidRPr="00B2751B">
        <w:rPr>
          <w:b/>
          <w:bCs/>
          <w:kern w:val="1"/>
          <w:sz w:val="24"/>
          <w:szCs w:val="24"/>
        </w:rPr>
        <w:t>born guilt and must crucify it with His sinless flesh</w:t>
      </w:r>
      <w:r>
        <w:rPr>
          <w:kern w:val="1"/>
          <w:sz w:val="24"/>
          <w:szCs w:val="24"/>
        </w:rPr>
        <w:t xml:space="preserve">. He does not turn the tables on His accusers and show them as law breakers. Like a lamb who is silent before its shearers, He opens not His mouth for that. Jesus is the righteous One, but He doesn’t claim His own righteousness. He is the innocent One, </w:t>
      </w:r>
      <w:proofErr w:type="spellStart"/>
      <w:r>
        <w:rPr>
          <w:kern w:val="1"/>
          <w:sz w:val="24"/>
          <w:szCs w:val="24"/>
        </w:rPr>
        <w:t>ut</w:t>
      </w:r>
      <w:proofErr w:type="spellEnd"/>
      <w:r>
        <w:rPr>
          <w:kern w:val="1"/>
          <w:sz w:val="24"/>
          <w:szCs w:val="24"/>
        </w:rPr>
        <w:t xml:space="preserve"> He doesn’t defend Himself. He has no guilt, but He is bearing the guilt of the entire world, to </w:t>
      </w:r>
      <w:r w:rsidRPr="00B2751B">
        <w:rPr>
          <w:b/>
          <w:bCs/>
          <w:kern w:val="1"/>
          <w:sz w:val="24"/>
          <w:szCs w:val="24"/>
          <w:u w:val="single"/>
        </w:rPr>
        <w:t>DO SOMETHING WITH IT</w:t>
      </w:r>
      <w:r>
        <w:rPr>
          <w:kern w:val="1"/>
          <w:sz w:val="24"/>
          <w:szCs w:val="24"/>
        </w:rPr>
        <w:t>.</w:t>
      </w:r>
    </w:p>
    <w:p w14:paraId="6AD0323B" w14:textId="47915715" w:rsidR="00B2751B" w:rsidRDefault="00B2751B" w:rsidP="00A40D41">
      <w:pPr>
        <w:widowControl w:val="0"/>
        <w:tabs>
          <w:tab w:val="left" w:pos="10440"/>
        </w:tabs>
        <w:spacing w:after="40" w:line="480" w:lineRule="auto"/>
        <w:ind w:firstLine="360"/>
        <w:rPr>
          <w:kern w:val="1"/>
          <w:sz w:val="24"/>
          <w:szCs w:val="24"/>
        </w:rPr>
      </w:pPr>
      <w:proofErr w:type="gramStart"/>
      <w:r>
        <w:rPr>
          <w:kern w:val="1"/>
          <w:sz w:val="24"/>
          <w:szCs w:val="24"/>
        </w:rPr>
        <w:t>So</w:t>
      </w:r>
      <w:proofErr w:type="gramEnd"/>
      <w:r>
        <w:rPr>
          <w:kern w:val="1"/>
          <w:sz w:val="24"/>
          <w:szCs w:val="24"/>
        </w:rPr>
        <w:t xml:space="preserve"> Jesus stands in this earthly courtroom and does not defend Himself. Why, really? So that He could </w:t>
      </w:r>
      <w:r w:rsidRPr="00B2751B">
        <w:rPr>
          <w:b/>
          <w:bCs/>
          <w:kern w:val="1"/>
          <w:sz w:val="24"/>
          <w:szCs w:val="24"/>
        </w:rPr>
        <w:t>stand in the heavenly courtroom to defend us</w:t>
      </w:r>
      <w:r>
        <w:rPr>
          <w:kern w:val="1"/>
          <w:sz w:val="24"/>
          <w:szCs w:val="24"/>
        </w:rPr>
        <w:t xml:space="preserve"> </w:t>
      </w:r>
      <w:r w:rsidRPr="00B2751B">
        <w:rPr>
          <w:b/>
          <w:bCs/>
          <w:kern w:val="1"/>
          <w:sz w:val="24"/>
          <w:szCs w:val="24"/>
        </w:rPr>
        <w:t xml:space="preserve">before the Father’s necessary </w:t>
      </w:r>
      <w:r w:rsidRPr="00B2751B">
        <w:rPr>
          <w:b/>
          <w:bCs/>
          <w:kern w:val="1"/>
          <w:sz w:val="24"/>
          <w:szCs w:val="24"/>
          <w:u w:val="single"/>
        </w:rPr>
        <w:t>JUSTICE</w:t>
      </w:r>
      <w:r>
        <w:rPr>
          <w:kern w:val="1"/>
          <w:sz w:val="24"/>
          <w:szCs w:val="24"/>
        </w:rPr>
        <w:t xml:space="preserve">. We have an </w:t>
      </w:r>
      <w:r>
        <w:rPr>
          <w:kern w:val="1"/>
          <w:sz w:val="24"/>
          <w:szCs w:val="24"/>
        </w:rPr>
        <w:lastRenderedPageBreak/>
        <w:t xml:space="preserve">Advocate with the Father, Jesus Christ the righteous.” </w:t>
      </w:r>
      <w:r w:rsidR="00F008DA">
        <w:rPr>
          <w:kern w:val="1"/>
          <w:sz w:val="24"/>
          <w:szCs w:val="24"/>
        </w:rPr>
        <w:t>Jesus before Annas reminds us of the comfort of our having Jesus “for us” before the Father.</w:t>
      </w:r>
    </w:p>
    <w:p w14:paraId="370CA02C" w14:textId="7B545E82" w:rsidR="00F008DA" w:rsidRDefault="00F008DA" w:rsidP="00A40D41">
      <w:pPr>
        <w:widowControl w:val="0"/>
        <w:tabs>
          <w:tab w:val="left" w:pos="10440"/>
        </w:tabs>
        <w:spacing w:after="40" w:line="480" w:lineRule="auto"/>
        <w:ind w:firstLine="360"/>
        <w:rPr>
          <w:kern w:val="1"/>
          <w:sz w:val="24"/>
          <w:szCs w:val="24"/>
        </w:rPr>
      </w:pPr>
      <w:r>
        <w:rPr>
          <w:kern w:val="1"/>
          <w:sz w:val="24"/>
          <w:szCs w:val="24"/>
        </w:rPr>
        <w:t xml:space="preserve">You might be interrogated about your faith here on earth (and we pray that we’ll have faith and courage to confess the Lord Christ). But we will not be interrogated in Heaven. </w:t>
      </w:r>
      <w:proofErr w:type="gramStart"/>
      <w:r>
        <w:rPr>
          <w:kern w:val="1"/>
          <w:sz w:val="24"/>
          <w:szCs w:val="24"/>
        </w:rPr>
        <w:t>The Judgment</w:t>
      </w:r>
      <w:proofErr w:type="gramEnd"/>
      <w:r>
        <w:rPr>
          <w:kern w:val="1"/>
          <w:sz w:val="24"/>
          <w:szCs w:val="24"/>
        </w:rPr>
        <w:t xml:space="preserve"> Day will </w:t>
      </w:r>
      <w:r w:rsidRPr="00F008DA">
        <w:rPr>
          <w:b/>
          <w:bCs/>
          <w:kern w:val="1"/>
          <w:sz w:val="24"/>
          <w:szCs w:val="24"/>
        </w:rPr>
        <w:t>not be an interrogation of the blessed</w:t>
      </w:r>
      <w:r>
        <w:rPr>
          <w:kern w:val="1"/>
          <w:sz w:val="24"/>
          <w:szCs w:val="24"/>
        </w:rPr>
        <w:t xml:space="preserve">, to inspect our works and check up on our sins. </w:t>
      </w:r>
      <w:r w:rsidRPr="00F008DA">
        <w:rPr>
          <w:b/>
          <w:bCs/>
          <w:kern w:val="1"/>
          <w:sz w:val="24"/>
          <w:szCs w:val="24"/>
        </w:rPr>
        <w:t xml:space="preserve">Jesus stands in your place, promising: “Most assuredly, I say to you, he who hears My word and believes in Him who sent Me has everlasting life (so need not fear that) and shall not come into judgment, but has passed from death into life” … </w:t>
      </w:r>
      <w:r w:rsidRPr="00F008DA">
        <w:rPr>
          <w:b/>
          <w:bCs/>
          <w:kern w:val="1"/>
          <w:sz w:val="24"/>
          <w:szCs w:val="24"/>
          <w:u w:val="single"/>
        </w:rPr>
        <w:t>ALREADY</w:t>
      </w:r>
      <w:r>
        <w:rPr>
          <w:kern w:val="1"/>
          <w:sz w:val="24"/>
          <w:szCs w:val="24"/>
        </w:rPr>
        <w:t xml:space="preserve"> </w:t>
      </w:r>
      <w:r w:rsidRPr="00F008DA">
        <w:rPr>
          <w:b/>
          <w:bCs/>
          <w:kern w:val="1"/>
          <w:sz w:val="24"/>
          <w:szCs w:val="24"/>
        </w:rPr>
        <w:t>if kept till the end of this life on into the next</w:t>
      </w:r>
      <w:r>
        <w:rPr>
          <w:kern w:val="1"/>
          <w:sz w:val="24"/>
          <w:szCs w:val="24"/>
        </w:rPr>
        <w:t>.</w:t>
      </w:r>
    </w:p>
    <w:p w14:paraId="06040AFD" w14:textId="2EB62285" w:rsidR="00F008DA" w:rsidRPr="00333CF0" w:rsidRDefault="00F008DA" w:rsidP="00A40D41">
      <w:pPr>
        <w:widowControl w:val="0"/>
        <w:tabs>
          <w:tab w:val="left" w:pos="10440"/>
        </w:tabs>
        <w:spacing w:after="40" w:line="480" w:lineRule="auto"/>
        <w:ind w:firstLine="360"/>
        <w:rPr>
          <w:kern w:val="1"/>
          <w:sz w:val="24"/>
          <w:szCs w:val="24"/>
        </w:rPr>
      </w:pPr>
      <w:r>
        <w:rPr>
          <w:kern w:val="1"/>
          <w:sz w:val="24"/>
          <w:szCs w:val="24"/>
        </w:rPr>
        <w:t xml:space="preserve">Jesus goes to court, hut like everything He does, it is not for His benefit, but yours. The Holy One stands in the place of sinners, suffering for our guilt, so that He can stand before the throne of God the Father and Advocate forgiveness—for Peter, for all sinners, for you. He declines to defend </w:t>
      </w:r>
      <w:r w:rsidRPr="00F008DA">
        <w:rPr>
          <w:b/>
          <w:bCs/>
          <w:kern w:val="1"/>
          <w:sz w:val="24"/>
          <w:szCs w:val="24"/>
          <w:u w:val="single"/>
        </w:rPr>
        <w:t>HIMSELF</w:t>
      </w:r>
      <w:r>
        <w:rPr>
          <w:kern w:val="1"/>
          <w:sz w:val="24"/>
          <w:szCs w:val="24"/>
        </w:rPr>
        <w:t xml:space="preserve"> in order that he can defend </w:t>
      </w:r>
      <w:r w:rsidRPr="00F008DA">
        <w:rPr>
          <w:b/>
          <w:bCs/>
          <w:kern w:val="1"/>
          <w:sz w:val="24"/>
          <w:szCs w:val="24"/>
          <w:u w:val="single"/>
        </w:rPr>
        <w:t>YOU</w:t>
      </w:r>
      <w:r>
        <w:rPr>
          <w:kern w:val="1"/>
          <w:sz w:val="24"/>
          <w:szCs w:val="24"/>
        </w:rPr>
        <w:t xml:space="preserve">, forgive </w:t>
      </w:r>
      <w:r w:rsidRPr="00F008DA">
        <w:rPr>
          <w:b/>
          <w:bCs/>
          <w:kern w:val="1"/>
          <w:sz w:val="24"/>
          <w:szCs w:val="24"/>
          <w:u w:val="single"/>
        </w:rPr>
        <w:t>YOU</w:t>
      </w:r>
      <w:r>
        <w:rPr>
          <w:kern w:val="1"/>
          <w:sz w:val="24"/>
          <w:szCs w:val="24"/>
        </w:rPr>
        <w:t xml:space="preserve">, cover </w:t>
      </w:r>
      <w:r w:rsidRPr="00F008DA">
        <w:rPr>
          <w:b/>
          <w:bCs/>
          <w:kern w:val="1"/>
          <w:sz w:val="24"/>
          <w:szCs w:val="24"/>
          <w:u w:val="single"/>
        </w:rPr>
        <w:t>YOUR</w:t>
      </w:r>
      <w:r>
        <w:rPr>
          <w:kern w:val="1"/>
          <w:sz w:val="24"/>
          <w:szCs w:val="24"/>
        </w:rPr>
        <w:t xml:space="preserve"> shame with </w:t>
      </w:r>
      <w:r w:rsidRPr="00F008DA">
        <w:rPr>
          <w:b/>
          <w:bCs/>
          <w:kern w:val="1"/>
          <w:sz w:val="24"/>
          <w:szCs w:val="24"/>
          <w:u w:val="single"/>
        </w:rPr>
        <w:t>HIS BLOOD</w:t>
      </w:r>
      <w:r>
        <w:rPr>
          <w:kern w:val="1"/>
          <w:sz w:val="24"/>
          <w:szCs w:val="24"/>
        </w:rPr>
        <w:t xml:space="preserve"> and </w:t>
      </w:r>
      <w:r w:rsidRPr="00F008DA">
        <w:rPr>
          <w:b/>
          <w:bCs/>
          <w:kern w:val="1"/>
          <w:sz w:val="24"/>
          <w:szCs w:val="24"/>
          <w:u w:val="single"/>
        </w:rPr>
        <w:t>YOUR</w:t>
      </w:r>
      <w:r>
        <w:rPr>
          <w:kern w:val="1"/>
          <w:sz w:val="24"/>
          <w:szCs w:val="24"/>
        </w:rPr>
        <w:t xml:space="preserve"> guilt with </w:t>
      </w:r>
      <w:r w:rsidRPr="00F008DA">
        <w:rPr>
          <w:b/>
          <w:bCs/>
          <w:kern w:val="1"/>
          <w:sz w:val="24"/>
          <w:szCs w:val="24"/>
          <w:u w:val="single"/>
        </w:rPr>
        <w:t>HIS SUFFERING</w:t>
      </w:r>
      <w:r>
        <w:rPr>
          <w:kern w:val="1"/>
          <w:sz w:val="24"/>
          <w:szCs w:val="24"/>
        </w:rPr>
        <w:t>. Amen.</w:t>
      </w:r>
    </w:p>
    <w:sectPr w:rsidR="00F008DA" w:rsidRPr="00333CF0" w:rsidSect="00BA5328">
      <w:pgSz w:w="12240" w:h="15840" w:code="1"/>
      <w:pgMar w:top="720" w:right="1008" w:bottom="1152" w:left="1008"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555">
    <w:abstractNumId w:val="11"/>
  </w:num>
  <w:num w:numId="2" w16cid:durableId="1530528256">
    <w:abstractNumId w:val="20"/>
  </w:num>
  <w:num w:numId="3" w16cid:durableId="1523938772">
    <w:abstractNumId w:val="8"/>
  </w:num>
  <w:num w:numId="4" w16cid:durableId="215168038">
    <w:abstractNumId w:val="7"/>
  </w:num>
  <w:num w:numId="5" w16cid:durableId="1467548343">
    <w:abstractNumId w:val="6"/>
  </w:num>
  <w:num w:numId="6" w16cid:durableId="1063260537">
    <w:abstractNumId w:val="10"/>
  </w:num>
  <w:num w:numId="7" w16cid:durableId="1089158352">
    <w:abstractNumId w:val="1"/>
  </w:num>
  <w:num w:numId="8" w16cid:durableId="1862547210">
    <w:abstractNumId w:val="9"/>
  </w:num>
  <w:num w:numId="9" w16cid:durableId="1998804936">
    <w:abstractNumId w:val="13"/>
  </w:num>
  <w:num w:numId="10" w16cid:durableId="1398891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643506704">
    <w:abstractNumId w:val="12"/>
  </w:num>
  <w:num w:numId="12" w16cid:durableId="1346204159">
    <w:abstractNumId w:val="15"/>
  </w:num>
  <w:num w:numId="13" w16cid:durableId="571356172">
    <w:abstractNumId w:val="3"/>
  </w:num>
  <w:num w:numId="14" w16cid:durableId="1772046242">
    <w:abstractNumId w:val="4"/>
  </w:num>
  <w:num w:numId="15" w16cid:durableId="1601140409">
    <w:abstractNumId w:val="16"/>
  </w:num>
  <w:num w:numId="16" w16cid:durableId="1155149621">
    <w:abstractNumId w:val="2"/>
  </w:num>
  <w:num w:numId="17" w16cid:durableId="767769935">
    <w:abstractNumId w:val="14"/>
  </w:num>
  <w:num w:numId="18" w16cid:durableId="1958439916">
    <w:abstractNumId w:val="17"/>
  </w:num>
  <w:num w:numId="19" w16cid:durableId="276107689">
    <w:abstractNumId w:val="18"/>
  </w:num>
  <w:num w:numId="20" w16cid:durableId="1564829916">
    <w:abstractNumId w:val="19"/>
  </w:num>
  <w:num w:numId="21" w16cid:durableId="114840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A6"/>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5DD3"/>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0F42"/>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323"/>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4C4"/>
    <w:rsid w:val="00104520"/>
    <w:rsid w:val="00104A03"/>
    <w:rsid w:val="001050E5"/>
    <w:rsid w:val="001052DC"/>
    <w:rsid w:val="0010538A"/>
    <w:rsid w:val="001054C7"/>
    <w:rsid w:val="00105A8E"/>
    <w:rsid w:val="00105C15"/>
    <w:rsid w:val="00105C4F"/>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6F2"/>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84B"/>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68D"/>
    <w:rsid w:val="001707B8"/>
    <w:rsid w:val="00170D63"/>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38D"/>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7EB"/>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3DF4"/>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50BA"/>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984"/>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23"/>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B1"/>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2994"/>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2CA2"/>
    <w:rsid w:val="003336AB"/>
    <w:rsid w:val="00333CF0"/>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4AA"/>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D6A"/>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87C30"/>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3B7"/>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84A"/>
    <w:rsid w:val="00404912"/>
    <w:rsid w:val="00404AC7"/>
    <w:rsid w:val="00404B4B"/>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1DA5"/>
    <w:rsid w:val="00412765"/>
    <w:rsid w:val="00412A12"/>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4909"/>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617"/>
    <w:rsid w:val="00444C7D"/>
    <w:rsid w:val="00444DB3"/>
    <w:rsid w:val="0044508B"/>
    <w:rsid w:val="004454CF"/>
    <w:rsid w:val="00445BF8"/>
    <w:rsid w:val="0044655D"/>
    <w:rsid w:val="004474E5"/>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5F21"/>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0D8"/>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5FE"/>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1C4"/>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5A3"/>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2ED"/>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3DB"/>
    <w:rsid w:val="00587446"/>
    <w:rsid w:val="005879A8"/>
    <w:rsid w:val="00587F1F"/>
    <w:rsid w:val="005903C7"/>
    <w:rsid w:val="0059057A"/>
    <w:rsid w:val="00590A42"/>
    <w:rsid w:val="00590DAA"/>
    <w:rsid w:val="00590E0D"/>
    <w:rsid w:val="005912B4"/>
    <w:rsid w:val="00591897"/>
    <w:rsid w:val="00591963"/>
    <w:rsid w:val="00591F47"/>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33"/>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4BCA"/>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4F6"/>
    <w:rsid w:val="00637DD3"/>
    <w:rsid w:val="00640265"/>
    <w:rsid w:val="00640522"/>
    <w:rsid w:val="006405EF"/>
    <w:rsid w:val="006408F2"/>
    <w:rsid w:val="0064177F"/>
    <w:rsid w:val="00641DDC"/>
    <w:rsid w:val="006424F9"/>
    <w:rsid w:val="0064292A"/>
    <w:rsid w:val="00642AB2"/>
    <w:rsid w:val="00642FDE"/>
    <w:rsid w:val="00643004"/>
    <w:rsid w:val="0064358B"/>
    <w:rsid w:val="006437BE"/>
    <w:rsid w:val="00645654"/>
    <w:rsid w:val="00645A60"/>
    <w:rsid w:val="00645AEB"/>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1D43"/>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BF0"/>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0B0"/>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5D"/>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193"/>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66A"/>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4F05"/>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4EA1"/>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4E9"/>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8B9"/>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28B"/>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D7C"/>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6A"/>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E04"/>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592"/>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A00"/>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C64"/>
    <w:rsid w:val="009C1F3E"/>
    <w:rsid w:val="009C21A0"/>
    <w:rsid w:val="009C3844"/>
    <w:rsid w:val="009C3C72"/>
    <w:rsid w:val="009C3E81"/>
    <w:rsid w:val="009C44B5"/>
    <w:rsid w:val="009C47CD"/>
    <w:rsid w:val="009C4F28"/>
    <w:rsid w:val="009C5178"/>
    <w:rsid w:val="009C53FE"/>
    <w:rsid w:val="009C5ABE"/>
    <w:rsid w:val="009C670E"/>
    <w:rsid w:val="009C687A"/>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2C4"/>
    <w:rsid w:val="009F74FD"/>
    <w:rsid w:val="009F7893"/>
    <w:rsid w:val="009F7988"/>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176A2"/>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CEC"/>
    <w:rsid w:val="00A27D2A"/>
    <w:rsid w:val="00A27FE0"/>
    <w:rsid w:val="00A309F0"/>
    <w:rsid w:val="00A30B70"/>
    <w:rsid w:val="00A30B9E"/>
    <w:rsid w:val="00A30DFE"/>
    <w:rsid w:val="00A30E12"/>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444"/>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0D41"/>
    <w:rsid w:val="00A41073"/>
    <w:rsid w:val="00A41558"/>
    <w:rsid w:val="00A41AB2"/>
    <w:rsid w:val="00A41CA3"/>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086"/>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76"/>
    <w:rsid w:val="00AF2C08"/>
    <w:rsid w:val="00AF2C4C"/>
    <w:rsid w:val="00AF2CD3"/>
    <w:rsid w:val="00AF2DD7"/>
    <w:rsid w:val="00AF343E"/>
    <w:rsid w:val="00AF34D8"/>
    <w:rsid w:val="00AF390D"/>
    <w:rsid w:val="00AF3979"/>
    <w:rsid w:val="00AF3AA8"/>
    <w:rsid w:val="00AF43A3"/>
    <w:rsid w:val="00AF5C65"/>
    <w:rsid w:val="00AF5E9B"/>
    <w:rsid w:val="00AF6DDE"/>
    <w:rsid w:val="00AF7A40"/>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2751B"/>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7E0"/>
    <w:rsid w:val="00B7693B"/>
    <w:rsid w:val="00B76BF4"/>
    <w:rsid w:val="00B77BF7"/>
    <w:rsid w:val="00B8089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74F"/>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5328"/>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49CA"/>
    <w:rsid w:val="00BC50D0"/>
    <w:rsid w:val="00BC50F1"/>
    <w:rsid w:val="00BC5127"/>
    <w:rsid w:val="00BC646B"/>
    <w:rsid w:val="00BD02CD"/>
    <w:rsid w:val="00BD0457"/>
    <w:rsid w:val="00BD0DEE"/>
    <w:rsid w:val="00BD174C"/>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E"/>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77F"/>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77A4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BF2"/>
    <w:rsid w:val="00C91EAE"/>
    <w:rsid w:val="00C9259A"/>
    <w:rsid w:val="00C925CE"/>
    <w:rsid w:val="00C92687"/>
    <w:rsid w:val="00C92E49"/>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9EE"/>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2CF"/>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2E1A"/>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D86"/>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0A97"/>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1C82"/>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8"/>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3E09"/>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4A82"/>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A5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3B3"/>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8DA"/>
    <w:rsid w:val="00F00BA2"/>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A63"/>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AA"/>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5F77"/>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5D9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D04"/>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389"/>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4</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9</cp:revision>
  <cp:lastPrinted>2024-02-14T18:11:00Z</cp:lastPrinted>
  <dcterms:created xsi:type="dcterms:W3CDTF">2024-02-18T22:39:00Z</dcterms:created>
  <dcterms:modified xsi:type="dcterms:W3CDTF">2024-02-19T13:24:00Z</dcterms:modified>
</cp:coreProperties>
</file>